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7944D" w14:textId="77777777" w:rsidR="004519C4" w:rsidRDefault="004519C4" w:rsidP="004519C4">
      <w:pPr>
        <w:pStyle w:val="Normaalweb"/>
        <w:spacing w:line="300" w:lineRule="atLeast"/>
        <w:rPr>
          <w:color w:val="333333"/>
          <w:sz w:val="24"/>
          <w:szCs w:val="24"/>
        </w:rPr>
      </w:pPr>
    </w:p>
    <w:p w14:paraId="2FF08059" w14:textId="09AAB4FC" w:rsidR="004519C4" w:rsidRDefault="004519C4" w:rsidP="004519C4">
      <w:pPr>
        <w:pStyle w:val="Normaalweb"/>
        <w:spacing w:line="300" w:lineRule="atLeast"/>
        <w:rPr>
          <w:color w:val="333333"/>
          <w:sz w:val="24"/>
          <w:szCs w:val="24"/>
        </w:rPr>
      </w:pPr>
      <w:r w:rsidRPr="001D6CC4">
        <w:rPr>
          <w:rFonts w:eastAsia="Times New Roman"/>
          <w:noProof/>
        </w:rPr>
        <w:drawing>
          <wp:inline distT="0" distB="0" distL="0" distR="0" wp14:anchorId="74EDD5C6" wp14:editId="6D68A4C4">
            <wp:extent cx="5760720" cy="4071620"/>
            <wp:effectExtent l="0" t="0" r="0" b="508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4071620"/>
                    </a:xfrm>
                    <a:prstGeom prst="rect">
                      <a:avLst/>
                    </a:prstGeom>
                  </pic:spPr>
                </pic:pic>
              </a:graphicData>
            </a:graphic>
          </wp:inline>
        </w:drawing>
      </w:r>
    </w:p>
    <w:p w14:paraId="04BDBA5D" w14:textId="5E3A67CD" w:rsidR="004519C4" w:rsidRPr="004519C4" w:rsidRDefault="004519C4" w:rsidP="004519C4">
      <w:pPr>
        <w:pStyle w:val="Normaalweb"/>
        <w:spacing w:line="300" w:lineRule="atLeast"/>
        <w:rPr>
          <w:rFonts w:ascii="Arial" w:hAnsi="Arial" w:cs="Arial"/>
          <w:color w:val="333333"/>
          <w:sz w:val="24"/>
          <w:szCs w:val="24"/>
        </w:rPr>
      </w:pPr>
      <w:r w:rsidRPr="004519C4">
        <w:rPr>
          <w:rFonts w:ascii="Arial" w:hAnsi="Arial" w:cs="Arial"/>
          <w:color w:val="333333"/>
          <w:sz w:val="24"/>
          <w:szCs w:val="24"/>
        </w:rPr>
        <w:t>Beste Leden,</w:t>
      </w:r>
      <w:r w:rsidR="0091096F">
        <w:rPr>
          <w:rFonts w:ascii="Arial" w:hAnsi="Arial" w:cs="Arial"/>
          <w:color w:val="333333"/>
          <w:sz w:val="24"/>
          <w:szCs w:val="24"/>
        </w:rPr>
        <w:t xml:space="preserve"> niet leden en andere belangstellenden.</w:t>
      </w:r>
    </w:p>
    <w:p w14:paraId="7DA344B1" w14:textId="77777777" w:rsidR="004519C4" w:rsidRPr="004519C4" w:rsidRDefault="004519C4" w:rsidP="004519C4">
      <w:pPr>
        <w:pStyle w:val="Normaalweb"/>
        <w:spacing w:line="300" w:lineRule="atLeast"/>
        <w:rPr>
          <w:rFonts w:ascii="Arial" w:hAnsi="Arial" w:cs="Arial"/>
          <w:color w:val="333333"/>
          <w:sz w:val="24"/>
          <w:szCs w:val="24"/>
        </w:rPr>
      </w:pPr>
      <w:r w:rsidRPr="004519C4">
        <w:rPr>
          <w:rFonts w:ascii="Arial" w:hAnsi="Arial" w:cs="Arial"/>
          <w:color w:val="333333"/>
          <w:sz w:val="24"/>
          <w:szCs w:val="24"/>
        </w:rPr>
        <w:t>Ook wij, KBO St. Martinus afdeling Schijf doen mee met Rabo ClubSupport 2020.</w:t>
      </w:r>
    </w:p>
    <w:p w14:paraId="7B8F425E" w14:textId="77777777" w:rsidR="004519C4" w:rsidRPr="0038161C" w:rsidRDefault="004519C4" w:rsidP="004519C4">
      <w:pPr>
        <w:shd w:val="clear" w:color="auto" w:fill="FFFFFF"/>
        <w:spacing w:after="540"/>
        <w:ind w:left="708"/>
        <w:outlineLvl w:val="2"/>
        <w:rPr>
          <w:rFonts w:ascii="Arial" w:eastAsia="Times New Roman" w:hAnsi="Arial" w:cs="Arial"/>
          <w:b/>
          <w:bCs/>
          <w:i/>
          <w:iCs/>
          <w:color w:val="19197C"/>
          <w:sz w:val="24"/>
          <w:szCs w:val="24"/>
        </w:rPr>
      </w:pPr>
      <w:r w:rsidRPr="0038161C">
        <w:rPr>
          <w:rFonts w:ascii="Arial" w:eastAsia="Times New Roman" w:hAnsi="Arial" w:cs="Arial"/>
          <w:b/>
          <w:bCs/>
          <w:i/>
          <w:iCs/>
          <w:color w:val="19197C"/>
          <w:sz w:val="24"/>
          <w:szCs w:val="24"/>
        </w:rPr>
        <w:t>Over KBO St. Martinus afdeling Schijf</w:t>
      </w:r>
    </w:p>
    <w:p w14:paraId="41F20AF5" w14:textId="77777777" w:rsidR="004519C4" w:rsidRPr="0038161C" w:rsidRDefault="004519C4" w:rsidP="004519C4">
      <w:pPr>
        <w:shd w:val="clear" w:color="auto" w:fill="FFFFFF"/>
        <w:ind w:left="708"/>
        <w:rPr>
          <w:rFonts w:ascii="Arial" w:eastAsia="Times New Roman" w:hAnsi="Arial" w:cs="Arial"/>
          <w:color w:val="333333"/>
          <w:sz w:val="24"/>
          <w:szCs w:val="24"/>
        </w:rPr>
      </w:pPr>
      <w:r w:rsidRPr="0038161C">
        <w:rPr>
          <w:rFonts w:ascii="Arial" w:eastAsia="Times New Roman" w:hAnsi="Arial" w:cs="Arial"/>
          <w:color w:val="333333"/>
          <w:sz w:val="24"/>
          <w:szCs w:val="24"/>
        </w:rPr>
        <w:t>Als KBO ontplooien we activiteiten voor senioren. Zelfstandigheid, zelfredzaamheid en saamhorigheid staan daarbij centraal. Onze activiteiten zijn gericht op het behartigen van belangen van ouderen en het bevorderen van sociale contacten. We proberen zo veel mogelijk aan te sluiten bij de wensen en behoeften van onze leden.</w:t>
      </w:r>
    </w:p>
    <w:p w14:paraId="7D9B27C0" w14:textId="59831D0A" w:rsidR="004519C4" w:rsidRPr="004519C4" w:rsidRDefault="004519C4" w:rsidP="004519C4">
      <w:pPr>
        <w:pStyle w:val="Normaalweb"/>
        <w:spacing w:line="300" w:lineRule="atLeast"/>
        <w:rPr>
          <w:rFonts w:ascii="Arial" w:hAnsi="Arial" w:cs="Arial"/>
          <w:color w:val="333333"/>
          <w:sz w:val="24"/>
          <w:szCs w:val="24"/>
        </w:rPr>
      </w:pPr>
      <w:r w:rsidRPr="004519C4">
        <w:rPr>
          <w:rFonts w:ascii="Arial" w:hAnsi="Arial" w:cs="Arial"/>
          <w:color w:val="333333"/>
          <w:sz w:val="24"/>
          <w:szCs w:val="24"/>
        </w:rPr>
        <w:t>U kunt stemmen op ons als u lid bent van de RABO-bank.</w:t>
      </w:r>
      <w:r>
        <w:rPr>
          <w:rFonts w:ascii="Arial" w:hAnsi="Arial" w:cs="Arial"/>
          <w:color w:val="333333"/>
          <w:sz w:val="24"/>
          <w:szCs w:val="24"/>
        </w:rPr>
        <w:br/>
      </w:r>
      <w:r w:rsidRPr="004519C4">
        <w:rPr>
          <w:rFonts w:ascii="Arial" w:hAnsi="Arial" w:cs="Arial"/>
          <w:color w:val="333333"/>
          <w:sz w:val="24"/>
          <w:szCs w:val="24"/>
        </w:rPr>
        <w:t>Dit kan vanaf 5 oktober tot en met 24 oktober via onderstaande link.</w:t>
      </w:r>
    </w:p>
    <w:p w14:paraId="1C3101B7" w14:textId="2F93F7CB" w:rsidR="004519C4" w:rsidRDefault="0091096F" w:rsidP="004519C4">
      <w:hyperlink r:id="rId5" w:history="1">
        <w:r w:rsidR="004519C4">
          <w:rPr>
            <w:rStyle w:val="Hyperlink"/>
            <w:rFonts w:eastAsia="Times New Roman"/>
            <w:b/>
            <w:bCs/>
            <w:color w:val="FFFFFF"/>
            <w:sz w:val="27"/>
            <w:szCs w:val="27"/>
            <w:u w:val="none"/>
            <w:shd w:val="clear" w:color="auto" w:fill="FD6400"/>
          </w:rPr>
          <w:t>Ga naar de RABObank clubactie website</w:t>
        </w:r>
      </w:hyperlink>
    </w:p>
    <w:sectPr w:rsidR="00451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C4"/>
    <w:rsid w:val="004519C4"/>
    <w:rsid w:val="009109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B4DC"/>
  <w15:chartTrackingRefBased/>
  <w15:docId w15:val="{EA58D9D4-5F48-4F60-8DB6-3F3EC8EB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19C4"/>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519C4"/>
    <w:rPr>
      <w:color w:val="0000FF"/>
      <w:u w:val="single"/>
    </w:rPr>
  </w:style>
  <w:style w:type="paragraph" w:styleId="Normaalweb">
    <w:name w:val="Normal (Web)"/>
    <w:basedOn w:val="Standaard"/>
    <w:uiPriority w:val="99"/>
    <w:semiHidden/>
    <w:unhideWhenUsed/>
    <w:rsid w:val="004519C4"/>
    <w:pPr>
      <w:spacing w:before="100" w:beforeAutospacing="1" w:after="100" w:afterAutospacing="1"/>
    </w:pPr>
  </w:style>
  <w:style w:type="character" w:styleId="GevolgdeHyperlink">
    <w:name w:val="FollowedHyperlink"/>
    <w:basedOn w:val="Standaardalinea-lettertype"/>
    <w:uiPriority w:val="99"/>
    <w:semiHidden/>
    <w:unhideWhenUsed/>
    <w:rsid w:val="00451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abo-clubsupport.nl/de-zuidelijke-baronie/deelnemers"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627</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van Overveld</dc:creator>
  <cp:keywords/>
  <dc:description/>
  <cp:lastModifiedBy>Fam van Overveld</cp:lastModifiedBy>
  <cp:revision>2</cp:revision>
  <dcterms:created xsi:type="dcterms:W3CDTF">2020-09-25T12:03:00Z</dcterms:created>
  <dcterms:modified xsi:type="dcterms:W3CDTF">2020-09-25T12:16:00Z</dcterms:modified>
</cp:coreProperties>
</file>